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E4" w:rsidRPr="00DC0204" w:rsidRDefault="00E83C57" w:rsidP="00BF3AE4">
      <w:pPr>
        <w:tabs>
          <w:tab w:val="left" w:pos="960"/>
        </w:tabs>
        <w:rPr>
          <w:rFonts w:ascii="Trebuchet MS" w:hAnsi="Trebuchet MS"/>
          <w:b/>
        </w:rPr>
      </w:pPr>
      <w:r w:rsidRPr="00DC0204">
        <w:rPr>
          <w:rFonts w:ascii="Trebuchet MS" w:hAnsi="Trebuchet MS"/>
          <w:b/>
        </w:rPr>
        <w:t xml:space="preserve">South Hunsley Sixth Form </w:t>
      </w:r>
      <w:r w:rsidR="001A6399" w:rsidRPr="00DC0204">
        <w:rPr>
          <w:rFonts w:ascii="Trebuchet MS" w:hAnsi="Trebuchet MS"/>
          <w:b/>
        </w:rPr>
        <w:t>– Employer Led Programme</w:t>
      </w:r>
    </w:p>
    <w:p w:rsidR="001F0987" w:rsidRPr="00DC0204" w:rsidRDefault="001F0987" w:rsidP="00BF3AE4">
      <w:pPr>
        <w:tabs>
          <w:tab w:val="left" w:pos="960"/>
        </w:tabs>
        <w:rPr>
          <w:rFonts w:ascii="Trebuchet MS" w:hAnsi="Trebuchet MS"/>
        </w:rPr>
      </w:pPr>
      <w:r w:rsidRPr="00DC0204">
        <w:rPr>
          <w:rFonts w:ascii="Trebuchet MS" w:hAnsi="Trebuchet MS"/>
        </w:rPr>
        <w:t>Student Application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F13F6" w:rsidTr="003F13F6">
        <w:tc>
          <w:tcPr>
            <w:tcW w:w="4621" w:type="dxa"/>
          </w:tcPr>
          <w:p w:rsidR="003F13F6" w:rsidRDefault="003F13F6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4621" w:type="dxa"/>
          </w:tcPr>
          <w:p w:rsidR="003F13F6" w:rsidRDefault="003F13F6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  <w:tr w:rsidR="003F13F6" w:rsidTr="003F13F6">
        <w:tc>
          <w:tcPr>
            <w:tcW w:w="4621" w:type="dxa"/>
          </w:tcPr>
          <w:p w:rsidR="003F13F6" w:rsidRDefault="003F13F6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</w:t>
            </w:r>
          </w:p>
          <w:p w:rsidR="003F13F6" w:rsidRDefault="003F13F6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3F13F6" w:rsidRDefault="003F13F6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3F13F6" w:rsidRDefault="003F13F6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  <w:tc>
          <w:tcPr>
            <w:tcW w:w="4621" w:type="dxa"/>
          </w:tcPr>
          <w:p w:rsidR="0018111F" w:rsidRPr="008F1307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color w:val="FF0000"/>
              </w:rPr>
            </w:pPr>
          </w:p>
        </w:tc>
      </w:tr>
      <w:tr w:rsidR="003F13F6" w:rsidTr="003F13F6">
        <w:tc>
          <w:tcPr>
            <w:tcW w:w="4621" w:type="dxa"/>
          </w:tcPr>
          <w:p w:rsidR="003F13F6" w:rsidRDefault="003F13F6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you currently attend South Hunsley School, please confirm your form</w:t>
            </w:r>
          </w:p>
        </w:tc>
        <w:tc>
          <w:tcPr>
            <w:tcW w:w="4621" w:type="dxa"/>
          </w:tcPr>
          <w:p w:rsidR="003F13F6" w:rsidRDefault="003F13F6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  <w:tr w:rsidR="003F13F6" w:rsidTr="003F13F6">
        <w:tc>
          <w:tcPr>
            <w:tcW w:w="4621" w:type="dxa"/>
          </w:tcPr>
          <w:p w:rsidR="003F13F6" w:rsidRPr="003F13F6" w:rsidRDefault="003F13F6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If you </w:t>
            </w:r>
            <w:r>
              <w:rPr>
                <w:rFonts w:ascii="Trebuchet MS" w:hAnsi="Trebuchet MS"/>
                <w:b/>
              </w:rPr>
              <w:t>don’t</w:t>
            </w:r>
            <w:r>
              <w:rPr>
                <w:rFonts w:ascii="Trebuchet MS" w:hAnsi="Trebuchet MS"/>
              </w:rPr>
              <w:t xml:space="preserve"> currently attend South Hunsley school, please confirm your current school</w:t>
            </w:r>
          </w:p>
        </w:tc>
        <w:tc>
          <w:tcPr>
            <w:tcW w:w="4621" w:type="dxa"/>
          </w:tcPr>
          <w:p w:rsidR="003F13F6" w:rsidRDefault="003F13F6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  <w:tr w:rsidR="003F13F6" w:rsidTr="003F13F6">
        <w:tc>
          <w:tcPr>
            <w:tcW w:w="4621" w:type="dxa"/>
          </w:tcPr>
          <w:p w:rsidR="003F13F6" w:rsidRDefault="003F13F6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birth (required for safeguarding reasons related to internships)</w:t>
            </w:r>
          </w:p>
        </w:tc>
        <w:tc>
          <w:tcPr>
            <w:tcW w:w="4621" w:type="dxa"/>
          </w:tcPr>
          <w:p w:rsidR="003F13F6" w:rsidRDefault="003F13F6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</w:tbl>
    <w:p w:rsidR="001F0987" w:rsidRDefault="001F0987" w:rsidP="00BF3AE4">
      <w:pPr>
        <w:tabs>
          <w:tab w:val="left" w:pos="960"/>
        </w:tabs>
        <w:rPr>
          <w:rFonts w:ascii="Trebuchet MS" w:hAnsi="Trebuchet MS"/>
        </w:rPr>
      </w:pPr>
    </w:p>
    <w:p w:rsidR="008F1307" w:rsidRDefault="008F1307" w:rsidP="00BF3AE4">
      <w:pPr>
        <w:tabs>
          <w:tab w:val="left" w:pos="960"/>
        </w:tabs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Personal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1307" w:rsidTr="008F1307">
        <w:tc>
          <w:tcPr>
            <w:tcW w:w="9242" w:type="dxa"/>
          </w:tcPr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</w:tbl>
    <w:p w:rsidR="008F1307" w:rsidRDefault="008F1307" w:rsidP="00BF3AE4">
      <w:pPr>
        <w:tabs>
          <w:tab w:val="left" w:pos="960"/>
        </w:tabs>
        <w:rPr>
          <w:rFonts w:ascii="Trebuchet MS" w:hAnsi="Trebuchet MS"/>
        </w:rPr>
      </w:pPr>
    </w:p>
    <w:p w:rsidR="008F1307" w:rsidRDefault="008F1307" w:rsidP="00BF3AE4">
      <w:pPr>
        <w:tabs>
          <w:tab w:val="left" w:pos="960"/>
        </w:tabs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lastRenderedPageBreak/>
        <w:t>Career Aspirations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1307" w:rsidTr="008F1307">
        <w:tc>
          <w:tcPr>
            <w:tcW w:w="9242" w:type="dxa"/>
          </w:tcPr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If you already have a plan for life after education, please tell us a little about it.  If not, you may like to tell us where you’d like to be in five or ten year’s time</w:t>
            </w:r>
            <w:r w:rsidRPr="008F1307">
              <w:rPr>
                <w:rFonts w:ascii="Trebuchet MS" w:hAnsi="Trebuchet MS"/>
                <w:b/>
                <w:sz w:val="18"/>
                <w:szCs w:val="18"/>
              </w:rPr>
              <w:t>. (NOTE: this helps us to match you with suitable mentors and placements should you be accepted onto the programme.)</w:t>
            </w: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P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</w:tbl>
    <w:p w:rsidR="008F1307" w:rsidRPr="008F1307" w:rsidRDefault="008F1307" w:rsidP="00BF3AE4">
      <w:pPr>
        <w:tabs>
          <w:tab w:val="left" w:pos="960"/>
        </w:tabs>
        <w:rPr>
          <w:rFonts w:ascii="Trebuchet MS" w:hAnsi="Trebuchet MS"/>
        </w:rPr>
      </w:pPr>
    </w:p>
    <w:p w:rsidR="008F1307" w:rsidRDefault="008F1307" w:rsidP="00BF3AE4">
      <w:pPr>
        <w:tabs>
          <w:tab w:val="left" w:pos="960"/>
        </w:tabs>
        <w:rPr>
          <w:rFonts w:ascii="Trebuchet MS" w:hAnsi="Trebuchet MS"/>
          <w:b/>
          <w:u w:val="single"/>
        </w:rPr>
      </w:pPr>
    </w:p>
    <w:p w:rsidR="001B58B0" w:rsidRPr="001B58B0" w:rsidRDefault="001B58B0" w:rsidP="00BF3AE4">
      <w:pPr>
        <w:tabs>
          <w:tab w:val="left" w:pos="960"/>
        </w:tabs>
        <w:rPr>
          <w:rFonts w:ascii="Trebuchet MS" w:hAnsi="Trebuchet MS"/>
          <w:b/>
          <w:u w:val="single"/>
        </w:rPr>
      </w:pPr>
      <w:r w:rsidRPr="001B58B0">
        <w:rPr>
          <w:rFonts w:ascii="Trebuchet MS" w:hAnsi="Trebuchet MS"/>
          <w:b/>
          <w:u w:val="single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58B0" w:rsidTr="001B58B0">
        <w:tc>
          <w:tcPr>
            <w:tcW w:w="4621" w:type="dxa"/>
          </w:tcPr>
          <w:p w:rsidR="001B58B0" w:rsidRPr="008F1307" w:rsidRDefault="001B58B0" w:rsidP="00BF3AE4">
            <w:pPr>
              <w:tabs>
                <w:tab w:val="left" w:pos="960"/>
              </w:tabs>
              <w:rPr>
                <w:rFonts w:ascii="Trebuchet MS" w:hAnsi="Trebuchet MS"/>
                <w:b/>
              </w:rPr>
            </w:pPr>
            <w:r w:rsidRPr="008F1307">
              <w:rPr>
                <w:rFonts w:ascii="Trebuchet MS" w:hAnsi="Trebuchet MS"/>
                <w:b/>
              </w:rPr>
              <w:t>Subject</w:t>
            </w:r>
          </w:p>
        </w:tc>
        <w:tc>
          <w:tcPr>
            <w:tcW w:w="4621" w:type="dxa"/>
          </w:tcPr>
          <w:p w:rsidR="001B58B0" w:rsidRPr="008F1307" w:rsidRDefault="001B58B0" w:rsidP="00BF3AE4">
            <w:pPr>
              <w:tabs>
                <w:tab w:val="left" w:pos="960"/>
              </w:tabs>
              <w:rPr>
                <w:rFonts w:ascii="Trebuchet MS" w:hAnsi="Trebuchet MS"/>
                <w:b/>
              </w:rPr>
            </w:pPr>
            <w:r w:rsidRPr="008F1307">
              <w:rPr>
                <w:rFonts w:ascii="Trebuchet MS" w:hAnsi="Trebuchet MS"/>
                <w:b/>
              </w:rPr>
              <w:t>Expected Grade</w:t>
            </w:r>
          </w:p>
        </w:tc>
      </w:tr>
      <w:tr w:rsidR="001B58B0" w:rsidTr="001B58B0">
        <w:tc>
          <w:tcPr>
            <w:tcW w:w="4621" w:type="dxa"/>
          </w:tcPr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  <w:tc>
          <w:tcPr>
            <w:tcW w:w="4621" w:type="dxa"/>
          </w:tcPr>
          <w:p w:rsidR="001B58B0" w:rsidRDefault="001B58B0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</w:tbl>
    <w:p w:rsidR="001B58B0" w:rsidRDefault="001B58B0" w:rsidP="00BF3AE4">
      <w:pPr>
        <w:tabs>
          <w:tab w:val="left" w:pos="960"/>
        </w:tabs>
        <w:rPr>
          <w:rFonts w:ascii="Trebuchet MS" w:hAnsi="Trebuchet MS"/>
        </w:rPr>
      </w:pPr>
    </w:p>
    <w:p w:rsidR="008F1307" w:rsidRDefault="008F1307" w:rsidP="00BF3AE4">
      <w:pPr>
        <w:tabs>
          <w:tab w:val="left" w:pos="960"/>
        </w:tabs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1307" w:rsidTr="008F1307">
        <w:tc>
          <w:tcPr>
            <w:tcW w:w="9242" w:type="dxa"/>
          </w:tcPr>
          <w:p w:rsidR="008F1307" w:rsidRP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  <w:b/>
              </w:rPr>
            </w:pPr>
            <w:r w:rsidRPr="008F1307">
              <w:rPr>
                <w:rFonts w:ascii="Trebuchet MS" w:hAnsi="Trebuchet MS"/>
                <w:b/>
              </w:rPr>
              <w:lastRenderedPageBreak/>
              <w:t xml:space="preserve">If you have any work </w:t>
            </w:r>
            <w:r>
              <w:rPr>
                <w:rFonts w:ascii="Trebuchet MS" w:hAnsi="Trebuchet MS"/>
                <w:b/>
              </w:rPr>
              <w:t xml:space="preserve">or entrepreneurial </w:t>
            </w:r>
            <w:r w:rsidRPr="008F1307">
              <w:rPr>
                <w:rFonts w:ascii="Trebuchet MS" w:hAnsi="Trebuchet MS"/>
                <w:b/>
              </w:rPr>
              <w:t>experience you’d like to tell us about, please do so here.  Please include all relevant information including dates and duties undertaken.</w:t>
            </w: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  <w:p w:rsidR="008F1307" w:rsidRDefault="008F1307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</w:tbl>
    <w:p w:rsidR="008F1307" w:rsidRDefault="008F1307" w:rsidP="00BF3AE4">
      <w:pPr>
        <w:tabs>
          <w:tab w:val="left" w:pos="960"/>
        </w:tabs>
        <w:rPr>
          <w:rFonts w:ascii="Trebuchet MS" w:hAnsi="Trebuchet MS"/>
        </w:rPr>
      </w:pPr>
    </w:p>
    <w:p w:rsidR="0018111F" w:rsidRDefault="0018111F" w:rsidP="00BF3AE4">
      <w:pPr>
        <w:tabs>
          <w:tab w:val="left" w:pos="960"/>
        </w:tabs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Employability Skills</w:t>
      </w:r>
    </w:p>
    <w:p w:rsidR="0018111F" w:rsidRDefault="0018111F" w:rsidP="00BF3AE4">
      <w:pPr>
        <w:tabs>
          <w:tab w:val="left" w:pos="960"/>
        </w:tabs>
        <w:rPr>
          <w:rFonts w:ascii="Trebuchet MS" w:hAnsi="Trebuchet MS"/>
        </w:rPr>
      </w:pPr>
      <w:r>
        <w:rPr>
          <w:rFonts w:ascii="Trebuchet MS" w:hAnsi="Trebuchet MS"/>
        </w:rPr>
        <w:t>Please rate your current level of employability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1842"/>
      </w:tblGrid>
      <w:tr w:rsidR="0018111F" w:rsidRPr="0018111F" w:rsidTr="0018111F">
        <w:tc>
          <w:tcPr>
            <w:tcW w:w="5495" w:type="dxa"/>
          </w:tcPr>
          <w:p w:rsidR="0018111F" w:rsidRP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</w:rPr>
            </w:pPr>
            <w:r w:rsidRPr="0018111F">
              <w:rPr>
                <w:rFonts w:ascii="Trebuchet MS" w:hAnsi="Trebuchet MS"/>
                <w:b/>
              </w:rPr>
              <w:t>Skill</w:t>
            </w:r>
          </w:p>
        </w:tc>
        <w:tc>
          <w:tcPr>
            <w:tcW w:w="1843" w:type="dxa"/>
          </w:tcPr>
          <w:p w:rsidR="0018111F" w:rsidRP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</w:rPr>
            </w:pPr>
            <w:r w:rsidRPr="0018111F">
              <w:rPr>
                <w:rFonts w:ascii="Trebuchet MS" w:hAnsi="Trebuchet MS"/>
                <w:b/>
              </w:rPr>
              <w:t>Advanced</w:t>
            </w:r>
          </w:p>
        </w:tc>
        <w:tc>
          <w:tcPr>
            <w:tcW w:w="1842" w:type="dxa"/>
          </w:tcPr>
          <w:p w:rsidR="0018111F" w:rsidRP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</w:rPr>
            </w:pPr>
            <w:r w:rsidRPr="0018111F">
              <w:rPr>
                <w:rFonts w:ascii="Trebuchet MS" w:hAnsi="Trebuchet MS"/>
                <w:b/>
              </w:rPr>
              <w:t>Emerging</w:t>
            </w:r>
          </w:p>
        </w:tc>
      </w:tr>
      <w:tr w:rsidR="0018111F" w:rsidTr="0018111F">
        <w:tc>
          <w:tcPr>
            <w:tcW w:w="5495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Self-management</w:t>
            </w:r>
          </w:p>
        </w:tc>
        <w:tc>
          <w:tcPr>
            <w:tcW w:w="1843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  <w:tc>
          <w:tcPr>
            <w:tcW w:w="1842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  <w:tr w:rsidR="0018111F" w:rsidTr="0018111F">
        <w:tc>
          <w:tcPr>
            <w:tcW w:w="5495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Teamwork</w:t>
            </w:r>
          </w:p>
        </w:tc>
        <w:tc>
          <w:tcPr>
            <w:tcW w:w="1843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  <w:tc>
          <w:tcPr>
            <w:tcW w:w="1842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  <w:tr w:rsidR="0018111F" w:rsidTr="0018111F">
        <w:tc>
          <w:tcPr>
            <w:tcW w:w="5495" w:type="dxa"/>
          </w:tcPr>
          <w:p w:rsidR="0018111F" w:rsidRDefault="0018111F" w:rsidP="0018111F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Problem Solving</w:t>
            </w:r>
          </w:p>
        </w:tc>
        <w:tc>
          <w:tcPr>
            <w:tcW w:w="1843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  <w:tc>
          <w:tcPr>
            <w:tcW w:w="1842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  <w:tr w:rsidR="0018111F" w:rsidTr="0018111F">
        <w:tc>
          <w:tcPr>
            <w:tcW w:w="5495" w:type="dxa"/>
          </w:tcPr>
          <w:p w:rsidR="0018111F" w:rsidRDefault="0018111F" w:rsidP="0018111F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of Information Technology</w:t>
            </w:r>
          </w:p>
        </w:tc>
        <w:tc>
          <w:tcPr>
            <w:tcW w:w="1843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  <w:tc>
          <w:tcPr>
            <w:tcW w:w="1842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  <w:tr w:rsidR="0018111F" w:rsidTr="0018111F">
        <w:tc>
          <w:tcPr>
            <w:tcW w:w="5495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Application of Numeracy</w:t>
            </w:r>
          </w:p>
        </w:tc>
        <w:tc>
          <w:tcPr>
            <w:tcW w:w="1843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  <w:tc>
          <w:tcPr>
            <w:tcW w:w="1842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  <w:tr w:rsidR="0018111F" w:rsidTr="0018111F">
        <w:tc>
          <w:tcPr>
            <w:tcW w:w="5495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Communication &amp; Literacy</w:t>
            </w:r>
          </w:p>
        </w:tc>
        <w:tc>
          <w:tcPr>
            <w:tcW w:w="1843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  <w:tc>
          <w:tcPr>
            <w:tcW w:w="1842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  <w:tr w:rsidR="0018111F" w:rsidTr="0018111F">
        <w:tc>
          <w:tcPr>
            <w:tcW w:w="5495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Business &amp; Customer Awareness</w:t>
            </w:r>
          </w:p>
        </w:tc>
        <w:tc>
          <w:tcPr>
            <w:tcW w:w="1843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  <w:tc>
          <w:tcPr>
            <w:tcW w:w="1842" w:type="dxa"/>
          </w:tcPr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</w:rPr>
            </w:pPr>
          </w:p>
        </w:tc>
      </w:tr>
    </w:tbl>
    <w:p w:rsidR="0018111F" w:rsidRPr="0018111F" w:rsidRDefault="0018111F" w:rsidP="00BF3AE4">
      <w:pPr>
        <w:tabs>
          <w:tab w:val="left" w:pos="960"/>
        </w:tabs>
        <w:rPr>
          <w:rFonts w:ascii="Trebuchet MS" w:hAnsi="Trebuchet MS"/>
        </w:rPr>
      </w:pPr>
    </w:p>
    <w:p w:rsidR="0018111F" w:rsidRDefault="0018111F" w:rsidP="00BF3AE4">
      <w:pPr>
        <w:tabs>
          <w:tab w:val="left" w:pos="960"/>
        </w:tabs>
        <w:rPr>
          <w:rFonts w:ascii="Trebuchet MS" w:hAnsi="Trebuchet MS"/>
          <w:b/>
          <w:u w:val="single"/>
        </w:rPr>
      </w:pPr>
    </w:p>
    <w:p w:rsidR="0018111F" w:rsidRDefault="0018111F" w:rsidP="00BF3AE4">
      <w:pPr>
        <w:tabs>
          <w:tab w:val="left" w:pos="960"/>
        </w:tabs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Why you should be accepted onto the Employer Led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8111F" w:rsidTr="0018111F">
        <w:tc>
          <w:tcPr>
            <w:tcW w:w="9242" w:type="dxa"/>
          </w:tcPr>
          <w:p w:rsidR="0018111F" w:rsidRP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 xml:space="preserve">Please use this section to tell us why you think </w:t>
            </w:r>
            <w:r w:rsidR="00020376">
              <w:rPr>
                <w:rFonts w:ascii="Trebuchet MS" w:hAnsi="Trebuchet MS"/>
                <w:b/>
              </w:rPr>
              <w:t>you should be accepted on to the Employer Led Programme</w:t>
            </w:r>
          </w:p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020376" w:rsidRDefault="00020376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020376" w:rsidRDefault="00020376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020376" w:rsidRDefault="00020376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020376" w:rsidRDefault="00020376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020376" w:rsidRDefault="00020376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020376" w:rsidRDefault="00020376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020376" w:rsidRDefault="00020376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  <w:p w:rsidR="0018111F" w:rsidRDefault="0018111F" w:rsidP="00BF3AE4">
            <w:pPr>
              <w:tabs>
                <w:tab w:val="left" w:pos="960"/>
              </w:tabs>
              <w:rPr>
                <w:rFonts w:ascii="Trebuchet MS" w:hAnsi="Trebuchet MS"/>
                <w:b/>
                <w:u w:val="single"/>
              </w:rPr>
            </w:pPr>
          </w:p>
        </w:tc>
      </w:tr>
    </w:tbl>
    <w:p w:rsidR="0018111F" w:rsidRDefault="0018111F" w:rsidP="00BF3AE4">
      <w:pPr>
        <w:tabs>
          <w:tab w:val="left" w:pos="960"/>
        </w:tabs>
        <w:rPr>
          <w:rFonts w:ascii="Trebuchet MS" w:hAnsi="Trebuchet MS"/>
          <w:b/>
          <w:u w:val="single"/>
        </w:rPr>
      </w:pPr>
    </w:p>
    <w:p w:rsidR="00020376" w:rsidRDefault="00020376" w:rsidP="00BF3AE4">
      <w:pPr>
        <w:tabs>
          <w:tab w:val="left" w:pos="960"/>
        </w:tabs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Next Steps</w:t>
      </w:r>
    </w:p>
    <w:p w:rsidR="00020376" w:rsidRDefault="00020376" w:rsidP="00BF3AE4">
      <w:pPr>
        <w:tabs>
          <w:tab w:val="left" w:pos="960"/>
        </w:tabs>
        <w:rPr>
          <w:rFonts w:ascii="Trebuchet MS" w:hAnsi="Trebuchet MS"/>
        </w:rPr>
      </w:pPr>
      <w:r>
        <w:rPr>
          <w:rFonts w:ascii="Trebuchet MS" w:hAnsi="Trebuchet MS"/>
        </w:rPr>
        <w:t>Completed application forms should be returned to Sarah Barley, Head of Extended Studies by 3.30pm on Friday 8</w:t>
      </w:r>
      <w:r w:rsidRPr="00020376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January 2016. </w:t>
      </w:r>
      <w:hyperlink r:id="rId8" w:history="1">
        <w:r w:rsidRPr="00B71767">
          <w:rPr>
            <w:rStyle w:val="Hyperlink"/>
            <w:rFonts w:ascii="Trebuchet MS" w:hAnsi="Trebuchet MS"/>
          </w:rPr>
          <w:t>sarah.barley@southhunsley.org.uk</w:t>
        </w:r>
      </w:hyperlink>
      <w:r>
        <w:rPr>
          <w:rFonts w:ascii="Trebuchet MS" w:hAnsi="Trebuchet MS"/>
        </w:rPr>
        <w:t xml:space="preserve"> </w:t>
      </w:r>
    </w:p>
    <w:p w:rsidR="00020376" w:rsidRDefault="00020376" w:rsidP="00BF3AE4">
      <w:pPr>
        <w:tabs>
          <w:tab w:val="left" w:pos="960"/>
        </w:tabs>
        <w:rPr>
          <w:rFonts w:ascii="Trebuchet MS" w:hAnsi="Trebuchet MS"/>
        </w:rPr>
      </w:pPr>
      <w:r>
        <w:rPr>
          <w:rFonts w:ascii="Trebuchet MS" w:hAnsi="Trebuchet MS"/>
        </w:rPr>
        <w:t>All students who have applied to the programme and meet the entry requirements will be invited to an interview preparation workshop on Wednesday 25</w:t>
      </w:r>
      <w:r w:rsidRPr="00020376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January.  Interviews for the programme will be carried out by employer partners week commencing 8</w:t>
      </w:r>
      <w:r w:rsidRPr="00020376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February 2016.</w:t>
      </w:r>
    </w:p>
    <w:p w:rsidR="00020376" w:rsidRPr="00020376" w:rsidRDefault="00020376" w:rsidP="00BF3AE4">
      <w:pPr>
        <w:tabs>
          <w:tab w:val="left" w:pos="96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Following completion of all interviews, the Employer Advisory Board will confirm the successful students and all interviewees </w:t>
      </w:r>
      <w:r>
        <w:rPr>
          <w:rFonts w:ascii="Trebuchet MS" w:hAnsi="Trebuchet MS"/>
        </w:rPr>
        <w:lastRenderedPageBreak/>
        <w:t xml:space="preserve">will be </w:t>
      </w:r>
      <w:r w:rsidR="00CA4854">
        <w:rPr>
          <w:rFonts w:ascii="Trebuchet MS" w:hAnsi="Trebuchet MS"/>
        </w:rPr>
        <w:t>offered written feedback and where appropriate, will be signed on to alternative pathways.</w:t>
      </w:r>
    </w:p>
    <w:p w:rsidR="001D264C" w:rsidRDefault="001D264C" w:rsidP="00BF3AE4">
      <w:pPr>
        <w:rPr>
          <w:rFonts w:ascii="Trebuchet MS" w:hAnsi="Trebuchet MS"/>
        </w:rPr>
      </w:pPr>
      <w:r w:rsidRPr="001D264C">
        <w:rPr>
          <w:rFonts w:ascii="Trebuchet MS" w:hAnsi="Trebuchet MS"/>
        </w:rPr>
        <w:t xml:space="preserve"> </w:t>
      </w:r>
    </w:p>
    <w:p w:rsidR="008F1307" w:rsidRPr="001D264C" w:rsidRDefault="008F1307" w:rsidP="00BF3AE4">
      <w:pPr>
        <w:rPr>
          <w:rFonts w:ascii="Trebuchet MS" w:hAnsi="Trebuchet MS"/>
        </w:rPr>
      </w:pPr>
    </w:p>
    <w:sectPr w:rsidR="008F1307" w:rsidRPr="001D264C" w:rsidSect="00E151B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04" w:rsidRDefault="00113804" w:rsidP="00BF3AE4">
      <w:pPr>
        <w:spacing w:after="0" w:line="240" w:lineRule="auto"/>
      </w:pPr>
      <w:r>
        <w:separator/>
      </w:r>
    </w:p>
  </w:endnote>
  <w:endnote w:type="continuationSeparator" w:id="0">
    <w:p w:rsidR="00113804" w:rsidRDefault="00113804" w:rsidP="00BF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04" w:rsidRDefault="00113804" w:rsidP="00BF3AE4">
      <w:pPr>
        <w:spacing w:after="0" w:line="240" w:lineRule="auto"/>
      </w:pPr>
      <w:r>
        <w:separator/>
      </w:r>
    </w:p>
  </w:footnote>
  <w:footnote w:type="continuationSeparator" w:id="0">
    <w:p w:rsidR="00113804" w:rsidRDefault="00113804" w:rsidP="00BF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E4" w:rsidRDefault="00E5415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-913765</wp:posOffset>
              </wp:positionH>
              <wp:positionV relativeFrom="paragraph">
                <wp:posOffset>924560</wp:posOffset>
              </wp:positionV>
              <wp:extent cx="800100" cy="9315450"/>
              <wp:effectExtent l="0" t="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" cy="931545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F6A091" id="Rectangle 2" o:spid="_x0000_s1026" style="position:absolute;margin-left:-71.95pt;margin-top:72.8pt;width:63pt;height:7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" fillcolor="windowText" strokecolor="#f79646" strokeweight="2pt">
              <v:path arrowok="t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3223895</wp:posOffset>
              </wp:positionH>
              <wp:positionV relativeFrom="paragraph">
                <wp:posOffset>-3092450</wp:posOffset>
              </wp:positionV>
              <wp:extent cx="800100" cy="6087110"/>
              <wp:effectExtent l="4445" t="0" r="23495" b="2349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800100" cy="608711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88298" id="Rectangle 3" o:spid="_x0000_s1026" style="position:absolute;margin-left:253.85pt;margin-top:-243.5pt;width:63pt;height:479.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" fillcolor="windowText" strokecolor="#f79646" strokeweight="2pt">
              <v:path arrowok="t"/>
            </v:rect>
          </w:pict>
        </mc:Fallback>
      </mc:AlternateContent>
    </w:r>
    <w:r w:rsidR="00BF3AE4" w:rsidRPr="00BF3AE4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-447040</wp:posOffset>
          </wp:positionV>
          <wp:extent cx="1485900" cy="1371600"/>
          <wp:effectExtent l="0" t="0" r="0" b="0"/>
          <wp:wrapTight wrapText="bothSides">
            <wp:wrapPolygon edited="0">
              <wp:start x="0" y="0"/>
              <wp:lineTo x="0" y="21300"/>
              <wp:lineTo x="21323" y="21300"/>
              <wp:lineTo x="21323" y="0"/>
              <wp:lineTo x="0" y="0"/>
            </wp:wrapPolygon>
          </wp:wrapTight>
          <wp:docPr id="1" name="Picture 1" descr="http://vle.southhunsley.org.uk/pluginfile.php/2/course/section/1/sixthfor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le.southhunsley.org.uk/pluginfile.php/2/course/section/1/sixthfor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2006"/>
    <w:multiLevelType w:val="hybridMultilevel"/>
    <w:tmpl w:val="6974FF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031CC"/>
    <w:multiLevelType w:val="hybridMultilevel"/>
    <w:tmpl w:val="49ACD4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A614C7F"/>
    <w:multiLevelType w:val="hybridMultilevel"/>
    <w:tmpl w:val="E400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B689F"/>
    <w:multiLevelType w:val="hybridMultilevel"/>
    <w:tmpl w:val="DB5634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F0029"/>
    <w:multiLevelType w:val="hybridMultilevel"/>
    <w:tmpl w:val="80388B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15468"/>
    <w:multiLevelType w:val="hybridMultilevel"/>
    <w:tmpl w:val="4F2A4DF2"/>
    <w:lvl w:ilvl="0" w:tplc="5562F55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C54DD"/>
    <w:multiLevelType w:val="hybridMultilevel"/>
    <w:tmpl w:val="1728D5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851F4"/>
    <w:multiLevelType w:val="hybridMultilevel"/>
    <w:tmpl w:val="D8EC95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E4"/>
    <w:rsid w:val="00020376"/>
    <w:rsid w:val="00113804"/>
    <w:rsid w:val="0011643B"/>
    <w:rsid w:val="0018111F"/>
    <w:rsid w:val="001A6399"/>
    <w:rsid w:val="001B58B0"/>
    <w:rsid w:val="001D264C"/>
    <w:rsid w:val="001F0987"/>
    <w:rsid w:val="00200BEC"/>
    <w:rsid w:val="00213633"/>
    <w:rsid w:val="002E674E"/>
    <w:rsid w:val="002F0300"/>
    <w:rsid w:val="0031292C"/>
    <w:rsid w:val="0033070C"/>
    <w:rsid w:val="003656E6"/>
    <w:rsid w:val="003F13F6"/>
    <w:rsid w:val="005555D0"/>
    <w:rsid w:val="006D532A"/>
    <w:rsid w:val="00737E39"/>
    <w:rsid w:val="007E0392"/>
    <w:rsid w:val="008F1307"/>
    <w:rsid w:val="00974BAF"/>
    <w:rsid w:val="009840A2"/>
    <w:rsid w:val="009D0C9C"/>
    <w:rsid w:val="00A53444"/>
    <w:rsid w:val="00BF3AE4"/>
    <w:rsid w:val="00C54C48"/>
    <w:rsid w:val="00CA4854"/>
    <w:rsid w:val="00CF2368"/>
    <w:rsid w:val="00D0734E"/>
    <w:rsid w:val="00D95D28"/>
    <w:rsid w:val="00DA3D81"/>
    <w:rsid w:val="00DC0204"/>
    <w:rsid w:val="00E042ED"/>
    <w:rsid w:val="00E07E40"/>
    <w:rsid w:val="00E151B4"/>
    <w:rsid w:val="00E54151"/>
    <w:rsid w:val="00E83C57"/>
    <w:rsid w:val="00EA078A"/>
    <w:rsid w:val="00F62DE7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487B4E4-7F0A-4E71-B650-76056012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E4"/>
  </w:style>
  <w:style w:type="paragraph" w:styleId="Footer">
    <w:name w:val="footer"/>
    <w:basedOn w:val="Normal"/>
    <w:link w:val="FooterChar"/>
    <w:uiPriority w:val="99"/>
    <w:unhideWhenUsed/>
    <w:rsid w:val="00BF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E4"/>
  </w:style>
  <w:style w:type="paragraph" w:styleId="ListParagraph">
    <w:name w:val="List Paragraph"/>
    <w:basedOn w:val="Normal"/>
    <w:uiPriority w:val="34"/>
    <w:qFormat/>
    <w:rsid w:val="00BF3A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56E6"/>
    <w:pPr>
      <w:spacing w:after="300" w:line="240" w:lineRule="auto"/>
    </w:pPr>
    <w:rPr>
      <w:rFonts w:ascii="Open Sans" w:eastAsia="Times New Roman" w:hAnsi="Open Sans" w:cs="Times New Roman"/>
      <w:sz w:val="21"/>
      <w:szCs w:val="21"/>
      <w:lang w:eastAsia="en-GB"/>
    </w:rPr>
  </w:style>
  <w:style w:type="table" w:styleId="TableGrid">
    <w:name w:val="Table Grid"/>
    <w:basedOn w:val="TableNormal"/>
    <w:uiPriority w:val="59"/>
    <w:rsid w:val="007E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6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barley@southhunsley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DE5B-8501-4795-87FF-D0F75C7F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Hunsley School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Barley S Mrs</dc:creator>
  <cp:lastModifiedBy>Spencer S Mrs</cp:lastModifiedBy>
  <cp:revision>2</cp:revision>
  <cp:lastPrinted>2015-12-15T11:31:00Z</cp:lastPrinted>
  <dcterms:created xsi:type="dcterms:W3CDTF">2015-12-15T13:47:00Z</dcterms:created>
  <dcterms:modified xsi:type="dcterms:W3CDTF">2015-12-15T13:47:00Z</dcterms:modified>
</cp:coreProperties>
</file>